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B0" w:rsidRPr="00CB5651" w:rsidRDefault="008D23B0" w:rsidP="008D23B0">
      <w:pPr>
        <w:pBdr>
          <w:bottom w:val="single" w:sz="6" w:space="1" w:color="auto"/>
        </w:pBdr>
        <w:spacing w:after="0" w:line="240" w:lineRule="auto"/>
        <w:ind w:right="180"/>
        <w:rPr>
          <w:rFonts w:ascii="Calibri" w:eastAsia="굴림체" w:hAnsi="Calibri" w:cs="Lucida Sans Unicode"/>
          <w:b/>
          <w:color w:val="2E74B5"/>
          <w:sz w:val="36"/>
          <w:szCs w:val="36"/>
        </w:rPr>
      </w:pPr>
      <w:r>
        <w:rPr>
          <w:rFonts w:ascii="Calibri" w:eastAsia="굴림체" w:hAnsi="Calibri" w:cs="Lucida Sans Unicode"/>
          <w:b/>
          <w:color w:val="2E74B5"/>
          <w:sz w:val="36"/>
          <w:szCs w:val="36"/>
        </w:rPr>
        <w:t>Insurance Policy at Ajou University</w:t>
      </w:r>
    </w:p>
    <w:p w:rsidR="00C31BA5" w:rsidRDefault="00C31BA5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</w:p>
    <w:p w:rsidR="008D23B0" w:rsidRPr="00C31BA5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  <w:r w:rsidRPr="00DB49C6">
        <w:rPr>
          <w:rFonts w:ascii="Calibri" w:eastAsia="바탕" w:hAnsi="Calibri" w:cs="Arial"/>
          <w:sz w:val="24"/>
          <w:szCs w:val="24"/>
        </w:rPr>
        <w:t>All International students studying at Ajou University are required to purchase health insurance</w:t>
      </w:r>
      <w:r w:rsidR="00C31BA5">
        <w:rPr>
          <w:rFonts w:ascii="Calibri" w:eastAsia="바탕" w:hAnsi="Calibri" w:cs="Arial"/>
          <w:sz w:val="24"/>
          <w:szCs w:val="24"/>
        </w:rPr>
        <w:t xml:space="preserve"> to protect them from unexpected healthcare expenses in the event of an accident, as well as to manage their health </w:t>
      </w:r>
      <w:r w:rsidR="00FD36F5">
        <w:rPr>
          <w:rFonts w:ascii="Calibri" w:eastAsia="바탕" w:hAnsi="Calibri" w:cs="Arial"/>
          <w:sz w:val="24"/>
          <w:szCs w:val="24"/>
        </w:rPr>
        <w:t xml:space="preserve">while </w:t>
      </w:r>
      <w:r w:rsidR="00C31BA5">
        <w:rPr>
          <w:rFonts w:ascii="Calibri" w:eastAsia="바탕" w:hAnsi="Calibri" w:cs="Arial"/>
          <w:sz w:val="24"/>
          <w:szCs w:val="24"/>
        </w:rPr>
        <w:t>staying in Korea</w:t>
      </w:r>
      <w:r w:rsidRPr="00DB49C6">
        <w:rPr>
          <w:rFonts w:ascii="Calibri" w:eastAsia="바탕" w:hAnsi="Calibri" w:cs="Arial"/>
          <w:sz w:val="24"/>
          <w:szCs w:val="24"/>
        </w:rPr>
        <w:t>.</w:t>
      </w:r>
      <w:r w:rsidR="00C31BA5">
        <w:rPr>
          <w:rFonts w:ascii="Calibri" w:eastAsia="바탕" w:hAnsi="Calibri" w:cs="Arial"/>
          <w:sz w:val="24"/>
          <w:szCs w:val="24"/>
        </w:rPr>
        <w:t xml:space="preserve"> Also, all international students are required to be enrolled in an insurance plan in line with the Korean government’s policy of mandatory health insurance for international students. </w:t>
      </w:r>
      <w:r w:rsidRPr="00DB49C6">
        <w:rPr>
          <w:rFonts w:ascii="Calibri" w:eastAsia="바탕" w:hAnsi="Calibri" w:cs="Arial"/>
          <w:sz w:val="24"/>
          <w:szCs w:val="24"/>
        </w:rPr>
        <w:t>The insurance must cover the full study period, from the date of arrival to the date of departure.</w:t>
      </w:r>
      <w:r>
        <w:rPr>
          <w:rFonts w:ascii="Calibri" w:eastAsia="바탕" w:hAnsi="Calibri" w:cs="Arial"/>
          <w:sz w:val="24"/>
          <w:szCs w:val="24"/>
        </w:rPr>
        <w:t xml:space="preserve"> Please </w:t>
      </w:r>
      <w:r w:rsidR="00FD36F5">
        <w:rPr>
          <w:rFonts w:ascii="Calibri" w:eastAsia="바탕" w:hAnsi="Calibri" w:cs="Arial"/>
          <w:sz w:val="24"/>
          <w:szCs w:val="24"/>
        </w:rPr>
        <w:t xml:space="preserve">note </w:t>
      </w:r>
      <w:r>
        <w:rPr>
          <w:rFonts w:ascii="Calibri" w:eastAsia="바탕" w:hAnsi="Calibri" w:cs="Arial"/>
          <w:sz w:val="24"/>
          <w:szCs w:val="24"/>
        </w:rPr>
        <w:t xml:space="preserve">that it </w:t>
      </w:r>
      <w:r w:rsidRPr="008D23B0">
        <w:rPr>
          <w:rFonts w:ascii="Calibri" w:hAnsi="Calibri"/>
          <w:sz w:val="24"/>
          <w:szCs w:val="24"/>
        </w:rPr>
        <w:t>is</w:t>
      </w:r>
      <w:r w:rsidR="00FD36F5">
        <w:rPr>
          <w:rFonts w:ascii="Calibri" w:hAnsi="Calibri"/>
          <w:sz w:val="24"/>
          <w:szCs w:val="24"/>
        </w:rPr>
        <w:t xml:space="preserve"> the</w:t>
      </w:r>
      <w:r w:rsidRPr="008D23B0">
        <w:rPr>
          <w:rFonts w:ascii="Calibri" w:hAnsi="Calibri"/>
          <w:sz w:val="24"/>
          <w:szCs w:val="24"/>
        </w:rPr>
        <w:t xml:space="preserve"> </w:t>
      </w:r>
      <w:r w:rsidR="00FD36F5">
        <w:rPr>
          <w:rFonts w:ascii="Calibri" w:hAnsi="Calibri"/>
          <w:sz w:val="24"/>
          <w:szCs w:val="24"/>
        </w:rPr>
        <w:t xml:space="preserve">student’s </w:t>
      </w:r>
      <w:r w:rsidRPr="008D23B0">
        <w:rPr>
          <w:rFonts w:ascii="Calibri" w:hAnsi="Calibri"/>
          <w:sz w:val="24"/>
          <w:szCs w:val="24"/>
        </w:rPr>
        <w:t>responsibility to have the insurance, and</w:t>
      </w:r>
      <w:r w:rsidR="00FD36F5">
        <w:rPr>
          <w:rFonts w:ascii="Calibri" w:hAnsi="Calibri"/>
          <w:sz w:val="24"/>
          <w:szCs w:val="24"/>
        </w:rPr>
        <w:t xml:space="preserve"> the </w:t>
      </w:r>
      <w:r>
        <w:rPr>
          <w:rFonts w:ascii="Calibri" w:hAnsi="Calibri"/>
          <w:sz w:val="24"/>
          <w:szCs w:val="24"/>
        </w:rPr>
        <w:t xml:space="preserve">student is </w:t>
      </w:r>
      <w:r w:rsidRPr="008D23B0">
        <w:rPr>
          <w:rFonts w:ascii="Calibri" w:hAnsi="Calibri"/>
          <w:sz w:val="24"/>
          <w:szCs w:val="24"/>
        </w:rPr>
        <w:t xml:space="preserve">also responsible for any issue that may be arise if </w:t>
      </w:r>
      <w:r>
        <w:rPr>
          <w:rFonts w:ascii="Calibri" w:hAnsi="Calibri"/>
          <w:sz w:val="24"/>
          <w:szCs w:val="24"/>
        </w:rPr>
        <w:t>he/she is</w:t>
      </w:r>
      <w:r w:rsidRPr="008D23B0">
        <w:rPr>
          <w:rFonts w:ascii="Calibri" w:hAnsi="Calibri"/>
          <w:sz w:val="24"/>
          <w:szCs w:val="24"/>
        </w:rPr>
        <w:t xml:space="preserve"> not insured.</w:t>
      </w:r>
    </w:p>
    <w:p w:rsidR="008D23B0" w:rsidRDefault="008D23B0" w:rsidP="008D23B0">
      <w:pPr>
        <w:adjustRightInd w:val="0"/>
        <w:spacing w:line="0" w:lineRule="atLeast"/>
        <w:rPr>
          <w:rFonts w:ascii="Calibri" w:hAnsi="Calibri"/>
          <w:sz w:val="24"/>
          <w:szCs w:val="24"/>
        </w:rPr>
      </w:pPr>
    </w:p>
    <w:p w:rsidR="00C31BA5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  <w:r w:rsidRPr="00DB49C6">
        <w:rPr>
          <w:rFonts w:ascii="Calibri" w:eastAsia="바탕" w:hAnsi="Calibri" w:cs="Arial"/>
          <w:sz w:val="24"/>
          <w:szCs w:val="24"/>
        </w:rPr>
        <w:t xml:space="preserve">Students can purchase health insurance from their home countries, or they can purchase it through the Office of International Affairs (OIA) at Ajou. </w:t>
      </w:r>
      <w:r w:rsidR="00C31BA5" w:rsidRPr="00C31BA5">
        <w:rPr>
          <w:rFonts w:ascii="Calibri" w:eastAsia="바탕" w:hAnsi="Calibri" w:cs="Arial"/>
          <w:sz w:val="24"/>
          <w:szCs w:val="24"/>
        </w:rPr>
        <w:t xml:space="preserve">Ajou University has made an arrangement with </w:t>
      </w:r>
      <w:r w:rsidR="00C31BA5">
        <w:rPr>
          <w:rFonts w:ascii="Calibri" w:eastAsia="바탕" w:hAnsi="Calibri" w:cs="Arial"/>
          <w:sz w:val="24"/>
          <w:szCs w:val="24"/>
        </w:rPr>
        <w:t>“</w:t>
      </w:r>
      <w:r w:rsidR="00C31BA5" w:rsidRPr="00C31BA5">
        <w:rPr>
          <w:rFonts w:ascii="Calibri" w:eastAsia="바탕" w:hAnsi="Calibri" w:cs="Arial"/>
          <w:sz w:val="24"/>
          <w:szCs w:val="24"/>
        </w:rPr>
        <w:t>Seimnuri</w:t>
      </w:r>
      <w:r w:rsidR="00C31BA5">
        <w:rPr>
          <w:rFonts w:ascii="Calibri" w:eastAsia="바탕" w:hAnsi="Calibri" w:cs="Arial"/>
          <w:sz w:val="24"/>
          <w:szCs w:val="24"/>
        </w:rPr>
        <w:t>”</w:t>
      </w:r>
      <w:r w:rsidR="00C31BA5" w:rsidRPr="00C31BA5">
        <w:rPr>
          <w:rFonts w:ascii="Calibri" w:eastAsia="바탕" w:hAnsi="Calibri" w:cs="Arial"/>
          <w:sz w:val="24"/>
          <w:szCs w:val="24"/>
        </w:rPr>
        <w:t xml:space="preserve"> Insurance Company so that students can quickly and conveniently receive health insurance benefits when they receive medical attention at designated medical facilities.</w:t>
      </w:r>
      <w:r w:rsidR="00C31BA5">
        <w:rPr>
          <w:rFonts w:ascii="Calibri" w:eastAsia="바탕" w:hAnsi="Calibri" w:cs="Arial"/>
          <w:sz w:val="24"/>
          <w:szCs w:val="24"/>
        </w:rPr>
        <w:t xml:space="preserve"> </w:t>
      </w:r>
    </w:p>
    <w:p w:rsidR="008D23B0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</w:p>
    <w:p w:rsidR="008D23B0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  <w:r w:rsidRPr="00EC3C70">
        <w:rPr>
          <w:rFonts w:ascii="Calibri" w:eastAsia="바탕" w:hAnsi="Calibri" w:cs="Arial"/>
          <w:sz w:val="24"/>
          <w:szCs w:val="24"/>
        </w:rPr>
        <w:t>If you plan to purchase the insurance at Ajou University,</w:t>
      </w:r>
      <w:r>
        <w:rPr>
          <w:rFonts w:ascii="Calibri" w:eastAsia="바탕" w:hAnsi="Calibri" w:cs="Arial"/>
          <w:sz w:val="24"/>
          <w:szCs w:val="24"/>
        </w:rPr>
        <w:t xml:space="preserve"> you are required to apply online at </w:t>
      </w:r>
      <w:hyperlink r:id="rId7" w:history="1">
        <w:r w:rsidRPr="00DF23A7">
          <w:rPr>
            <w:rStyle w:val="a3"/>
            <w:rFonts w:ascii="Calibri" w:eastAsia="바탕" w:hAnsi="Calibri" w:cs="Arial"/>
            <w:sz w:val="24"/>
            <w:szCs w:val="24"/>
          </w:rPr>
          <w:t>www.foreign-insurance.kr</w:t>
        </w:r>
      </w:hyperlink>
      <w:r>
        <w:rPr>
          <w:rFonts w:ascii="Calibri" w:eastAsia="바탕" w:hAnsi="Calibri" w:cs="Arial"/>
          <w:sz w:val="24"/>
          <w:szCs w:val="24"/>
        </w:rPr>
        <w:t xml:space="preserve">. After online application, you need to pay </w:t>
      </w:r>
      <w:r w:rsidR="00FD36F5">
        <w:rPr>
          <w:rFonts w:ascii="Calibri" w:eastAsia="바탕" w:hAnsi="Calibri" w:cs="Arial"/>
          <w:sz w:val="24"/>
          <w:szCs w:val="24"/>
        </w:rPr>
        <w:t xml:space="preserve">the </w:t>
      </w:r>
      <w:r>
        <w:rPr>
          <w:rFonts w:ascii="Calibri" w:eastAsia="바탕" w:hAnsi="Calibri" w:cs="Arial"/>
          <w:sz w:val="24"/>
          <w:szCs w:val="24"/>
        </w:rPr>
        <w:t>insurance fee directly to the insurance company</w:t>
      </w:r>
      <w:r w:rsidR="00AC571C">
        <w:rPr>
          <w:rFonts w:ascii="Calibri" w:eastAsia="바탕" w:hAnsi="Calibri" w:cs="Arial"/>
          <w:sz w:val="24"/>
          <w:szCs w:val="24"/>
        </w:rPr>
        <w:t xml:space="preserve">. The insurance company will be </w:t>
      </w:r>
      <w:r w:rsidR="00FD36F5">
        <w:rPr>
          <w:rFonts w:ascii="Calibri" w:eastAsia="바탕" w:hAnsi="Calibri" w:cs="Arial"/>
          <w:sz w:val="24"/>
          <w:szCs w:val="24"/>
        </w:rPr>
        <w:t xml:space="preserve">present </w:t>
      </w:r>
      <w:r w:rsidR="00AC571C">
        <w:rPr>
          <w:rFonts w:ascii="Calibri" w:eastAsia="바탕" w:hAnsi="Calibri" w:cs="Arial"/>
          <w:sz w:val="24"/>
          <w:szCs w:val="24"/>
        </w:rPr>
        <w:t xml:space="preserve">at the orientation and you may directly pay for the insurance on the date. </w:t>
      </w:r>
    </w:p>
    <w:p w:rsidR="00AC571C" w:rsidRDefault="00AC571C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</w:p>
    <w:p w:rsidR="008D23B0" w:rsidRPr="00DB49C6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  <w:r w:rsidRPr="00DB49C6">
        <w:rPr>
          <w:rFonts w:ascii="Calibri" w:eastAsia="바탕" w:hAnsi="Calibri" w:cs="Arial"/>
          <w:sz w:val="24"/>
          <w:szCs w:val="24"/>
        </w:rPr>
        <w:t>We ask that students submit the copy of the insurance contract within the first week of the semester</w:t>
      </w:r>
      <w:r>
        <w:rPr>
          <w:rFonts w:ascii="Calibri" w:eastAsia="바탕" w:hAnsi="Calibri" w:cs="Arial"/>
          <w:sz w:val="24"/>
          <w:szCs w:val="24"/>
        </w:rPr>
        <w:t>. If</w:t>
      </w:r>
      <w:r w:rsidRPr="00DB49C6">
        <w:rPr>
          <w:rFonts w:ascii="Calibri" w:eastAsia="바탕" w:hAnsi="Calibri" w:cs="Arial"/>
          <w:sz w:val="24"/>
          <w:szCs w:val="24"/>
        </w:rPr>
        <w:t xml:space="preserve"> a student does not submit a copy of the</w:t>
      </w:r>
      <w:r>
        <w:rPr>
          <w:rFonts w:ascii="Calibri" w:eastAsia="바탕" w:hAnsi="Calibri" w:cs="Arial"/>
          <w:sz w:val="24"/>
          <w:szCs w:val="24"/>
        </w:rPr>
        <w:t xml:space="preserve"> health insurance, t</w:t>
      </w:r>
      <w:r w:rsidRPr="00DB49C6">
        <w:rPr>
          <w:rFonts w:ascii="Calibri" w:eastAsia="바탕" w:hAnsi="Calibri" w:cs="Arial"/>
          <w:sz w:val="24"/>
          <w:szCs w:val="24"/>
        </w:rPr>
        <w:t xml:space="preserve">he issuance of documents such as transcripts, Certificate of Enrollment, </w:t>
      </w:r>
      <w:r w:rsidR="00654C47">
        <w:rPr>
          <w:rFonts w:ascii="Calibri" w:eastAsia="바탕" w:hAnsi="Calibri" w:cs="Arial"/>
          <w:sz w:val="24"/>
          <w:szCs w:val="24"/>
        </w:rPr>
        <w:t xml:space="preserve">various verification and participating in E-classes </w:t>
      </w:r>
      <w:r w:rsidRPr="00DB49C6">
        <w:rPr>
          <w:rFonts w:ascii="Calibri" w:eastAsia="바탕" w:hAnsi="Calibri" w:cs="Arial"/>
          <w:sz w:val="24"/>
          <w:szCs w:val="24"/>
        </w:rPr>
        <w:t>will be r</w:t>
      </w:r>
      <w:r>
        <w:rPr>
          <w:rFonts w:ascii="Calibri" w:eastAsia="바탕" w:hAnsi="Calibri" w:cs="Arial"/>
          <w:sz w:val="24"/>
          <w:szCs w:val="24"/>
        </w:rPr>
        <w:t xml:space="preserve">estricted. </w:t>
      </w:r>
    </w:p>
    <w:p w:rsidR="008D23B0" w:rsidRPr="00DB49C6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</w:p>
    <w:p w:rsidR="008D23B0" w:rsidRPr="00DB49C6" w:rsidRDefault="008D23B0" w:rsidP="008D23B0">
      <w:pPr>
        <w:adjustRightInd w:val="0"/>
        <w:spacing w:line="0" w:lineRule="atLeast"/>
        <w:rPr>
          <w:rFonts w:ascii="Calibri" w:eastAsia="바탕" w:hAnsi="Calibri" w:cs="Arial"/>
          <w:sz w:val="24"/>
          <w:szCs w:val="24"/>
        </w:rPr>
      </w:pPr>
      <w:r w:rsidRPr="00DB49C6">
        <w:rPr>
          <w:rFonts w:ascii="Calibri" w:eastAsia="바탕" w:hAnsi="Calibri" w:cs="Arial"/>
          <w:sz w:val="24"/>
          <w:szCs w:val="24"/>
        </w:rPr>
        <w:t>Before you purchase the insurance, please read the insurance information below at:</w:t>
      </w:r>
      <w:r w:rsidRPr="00DB49C6">
        <w:rPr>
          <w:rFonts w:ascii="Calibri" w:eastAsia="바탕" w:hAnsi="Calibri" w:cs="Arial"/>
          <w:sz w:val="24"/>
          <w:szCs w:val="24"/>
        </w:rPr>
        <w:br/>
      </w:r>
      <w:hyperlink r:id="rId8" w:history="1">
        <w:r w:rsidRPr="00DB49C6">
          <w:rPr>
            <w:rStyle w:val="a3"/>
            <w:rFonts w:ascii="Calibri" w:eastAsia="바탕" w:hAnsi="Calibri" w:cs="Arial"/>
            <w:sz w:val="24"/>
            <w:szCs w:val="24"/>
          </w:rPr>
          <w:t>www.ajou.ac.kr/en</w:t>
        </w:r>
      </w:hyperlink>
      <w:r w:rsidRPr="00DB49C6">
        <w:rPr>
          <w:rFonts w:ascii="Calibri" w:eastAsia="바탕" w:hAnsi="Calibri" w:cs="Arial"/>
          <w:sz w:val="24"/>
          <w:szCs w:val="24"/>
        </w:rPr>
        <w:t xml:space="preserve"> &gt; </w:t>
      </w:r>
      <w:r w:rsidRPr="00DB49C6">
        <w:rPr>
          <w:rFonts w:ascii="Calibri" w:eastAsia="바탕" w:hAnsi="Calibri" w:cs="Arial" w:hint="eastAsia"/>
          <w:sz w:val="24"/>
          <w:szCs w:val="24"/>
        </w:rPr>
        <w:t>International</w:t>
      </w:r>
      <w:r w:rsidRPr="00DB49C6">
        <w:rPr>
          <w:rFonts w:ascii="Calibri" w:eastAsia="바탕" w:hAnsi="Calibri" w:cs="Arial"/>
          <w:sz w:val="24"/>
          <w:szCs w:val="24"/>
        </w:rPr>
        <w:t xml:space="preserve"> &gt; Int’l</w:t>
      </w:r>
      <w:r w:rsidRPr="00DB49C6">
        <w:rPr>
          <w:rFonts w:ascii="Calibri" w:eastAsia="바탕" w:hAnsi="Calibri" w:cs="Arial" w:hint="eastAsia"/>
          <w:sz w:val="24"/>
          <w:szCs w:val="24"/>
        </w:rPr>
        <w:t xml:space="preserve"> Student</w:t>
      </w:r>
      <w:r w:rsidRPr="00DB49C6">
        <w:rPr>
          <w:rFonts w:ascii="Calibri" w:eastAsia="바탕" w:hAnsi="Calibri" w:cs="Arial"/>
          <w:sz w:val="24"/>
          <w:szCs w:val="24"/>
        </w:rPr>
        <w:t xml:space="preserve"> Service &gt; Health </w:t>
      </w:r>
      <w:r w:rsidRPr="00DB49C6">
        <w:rPr>
          <w:rFonts w:ascii="Calibri" w:eastAsia="바탕" w:hAnsi="Calibri" w:cs="Arial" w:hint="eastAsia"/>
          <w:sz w:val="24"/>
          <w:szCs w:val="24"/>
        </w:rPr>
        <w:t>Care</w:t>
      </w:r>
    </w:p>
    <w:p w:rsidR="00654C47" w:rsidRPr="008D23B0" w:rsidRDefault="00654C47" w:rsidP="008D23B0">
      <w:pPr>
        <w:rPr>
          <w:rFonts w:ascii="Calibri" w:hAnsi="Calibri"/>
          <w:sz w:val="24"/>
          <w:szCs w:val="24"/>
        </w:rPr>
      </w:pPr>
    </w:p>
    <w:p w:rsidR="008D23B0" w:rsidRDefault="00D06A2C" w:rsidP="008D23B0">
      <w:pPr>
        <w:rPr>
          <w:rFonts w:ascii="Calibri" w:hAnsi="Calibri"/>
          <w:b/>
          <w:color w:val="4472C4" w:themeColor="accent5"/>
          <w:sz w:val="24"/>
          <w:szCs w:val="24"/>
        </w:rPr>
      </w:pPr>
      <w:r w:rsidRPr="00466F8B">
        <w:rPr>
          <w:rFonts w:ascii="Arial" w:hAnsi="Arial" w:cs="Arial"/>
          <w:b/>
          <w:color w:val="4472C4" w:themeColor="accent5"/>
          <w:sz w:val="24"/>
          <w:szCs w:val="24"/>
        </w:rPr>
        <w:t xml:space="preserve">■  </w:t>
      </w:r>
      <w:r w:rsidRPr="00466F8B">
        <w:rPr>
          <w:rFonts w:ascii="Calibri" w:hAnsi="Calibri"/>
          <w:b/>
          <w:color w:val="4472C4" w:themeColor="accent5"/>
          <w:sz w:val="24"/>
          <w:szCs w:val="24"/>
        </w:rPr>
        <w:t>International student insurance by P</w:t>
      </w:r>
      <w:r w:rsidR="008D23B0" w:rsidRPr="00466F8B">
        <w:rPr>
          <w:rFonts w:ascii="Calibri" w:hAnsi="Calibri"/>
          <w:b/>
          <w:color w:val="4472C4" w:themeColor="accent5"/>
          <w:sz w:val="24"/>
          <w:szCs w:val="24"/>
        </w:rPr>
        <w:t xml:space="preserve">rivate Company Insurance </w:t>
      </w:r>
    </w:p>
    <w:p w:rsidR="00D67746" w:rsidRPr="00D67746" w:rsidRDefault="00D67746" w:rsidP="00D67746">
      <w:pPr>
        <w:pStyle w:val="a4"/>
        <w:numPr>
          <w:ilvl w:val="0"/>
          <w:numId w:val="6"/>
        </w:numPr>
        <w:ind w:leftChars="0"/>
        <w:rPr>
          <w:rFonts w:ascii="Calibri" w:hAnsi="Calibri"/>
          <w:b/>
          <w:sz w:val="24"/>
          <w:szCs w:val="24"/>
        </w:rPr>
      </w:pPr>
      <w:r w:rsidRPr="00D67746">
        <w:rPr>
          <w:rFonts w:ascii="Calibri" w:hAnsi="Calibri" w:hint="eastAsia"/>
          <w:b/>
          <w:sz w:val="24"/>
          <w:szCs w:val="24"/>
        </w:rPr>
        <w:t>Insurance Enrollment Process (</w:t>
      </w:r>
      <w:r w:rsidRPr="00D67746">
        <w:rPr>
          <w:rFonts w:ascii="Calibri" w:hAnsi="Calibri"/>
          <w:b/>
          <w:sz w:val="24"/>
          <w:szCs w:val="24"/>
        </w:rPr>
        <w:t>“Seimnuri”)</w:t>
      </w:r>
    </w:p>
    <w:p w:rsidR="00654C47" w:rsidRDefault="001A149E" w:rsidP="008D23B0">
      <w:pPr>
        <w:rPr>
          <w:rFonts w:ascii="Calibri" w:hAnsi="Calibri"/>
          <w:b/>
          <w:color w:val="4472C4" w:themeColor="accent5"/>
          <w:sz w:val="24"/>
          <w:szCs w:val="24"/>
        </w:rPr>
      </w:pPr>
      <w:r w:rsidRPr="00654C47">
        <w:rPr>
          <w:rFonts w:ascii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A089D1" wp14:editId="26D3E8AD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5676900" cy="1103549"/>
                <wp:effectExtent l="0" t="0" r="19050" b="0"/>
                <wp:wrapNone/>
                <wp:docPr id="29" name="그룹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103549"/>
                          <a:chOff x="2" y="0"/>
                          <a:chExt cx="7744394" cy="1341538"/>
                        </a:xfrm>
                      </wpg:grpSpPr>
                      <wps:wsp>
                        <wps:cNvPr id="2" name="TextBox 19"/>
                        <wps:cNvSpPr txBox="1"/>
                        <wps:spPr>
                          <a:xfrm>
                            <a:off x="1423225" y="1053822"/>
                            <a:ext cx="2292643" cy="2877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54C47" w:rsidRPr="00654C47" w:rsidRDefault="00654C47" w:rsidP="00654C47">
                              <w:pPr>
                                <w:pStyle w:val="a6"/>
                                <w:wordWrap w:val="0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654C47">
                                <w:rPr>
                                  <w:rFonts w:asciiTheme="minorHAnsi" w:eastAsiaTheme="minorEastAsia" w:hAnsi="맑은 고딕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* www.foreign-insurance.kr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3" name="그룹 3"/>
                        <wpg:cNvGrpSpPr/>
                        <wpg:grpSpPr>
                          <a:xfrm>
                            <a:off x="2" y="0"/>
                            <a:ext cx="6341049" cy="1020728"/>
                            <a:chOff x="2" y="0"/>
                            <a:chExt cx="6862368" cy="1020728"/>
                          </a:xfrm>
                        </wpg:grpSpPr>
                        <wps:wsp>
                          <wps:cNvPr id="6" name="모서리가 둥근 직사각형 6"/>
                          <wps:cNvSpPr/>
                          <wps:spPr>
                            <a:xfrm>
                              <a:off x="2" y="0"/>
                              <a:ext cx="1209232" cy="1020726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4C47" w:rsidRPr="001A149E" w:rsidRDefault="00654C47" w:rsidP="00654C47">
                                <w:pPr>
                                  <w:pStyle w:val="a6"/>
                                  <w:wordWrap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/>
                                    <w:sz w:val="21"/>
                                    <w:szCs w:val="21"/>
                                  </w:rPr>
                                </w:pPr>
                                <w:r w:rsidRPr="001A149E">
                                  <w:rPr>
                                    <w:rFonts w:ascii="Calibri" w:eastAsiaTheme="minorEastAsia" w:hAnsi="Calibri" w:cstheme="minorBidi"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  <w:lang w:val="fr-FR"/>
                                  </w:rPr>
                                  <w:t>Orientation</w:t>
                                </w:r>
                              </w:p>
                            </w:txbxContent>
                          </wps:txbx>
                          <wps:bodyPr lIns="36000" tIns="36000" rIns="36000" bIns="36000" rtlCol="0" anchor="ctr"/>
                        </wps:wsp>
                        <wps:wsp>
                          <wps:cNvPr id="7" name="모서리가 둥근 직사각형 7"/>
                          <wps:cNvSpPr/>
                          <wps:spPr>
                            <a:xfrm>
                              <a:off x="1668434" y="0"/>
                              <a:ext cx="1528431" cy="1020726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4C47" w:rsidRPr="001A149E" w:rsidRDefault="00654C47" w:rsidP="00654C47">
                                <w:pPr>
                                  <w:pStyle w:val="a6"/>
                                  <w:wordWrap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/>
                                    <w:sz w:val="21"/>
                                    <w:szCs w:val="21"/>
                                  </w:rPr>
                                </w:pPr>
                                <w:r w:rsidRPr="001A149E">
                                  <w:rPr>
                                    <w:rFonts w:ascii="Calibri" w:eastAsiaTheme="minorEastAsia" w:hAnsi="Calibri" w:cstheme="minorBidi"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Fill out an online application*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" name="모서리가 둥근 직사각형 8"/>
                          <wps:cNvSpPr/>
                          <wps:spPr>
                            <a:xfrm>
                              <a:off x="3679410" y="2"/>
                              <a:ext cx="1143936" cy="1020726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4C47" w:rsidRPr="001A149E" w:rsidRDefault="00654C47" w:rsidP="00654C47">
                                <w:pPr>
                                  <w:pStyle w:val="a6"/>
                                  <w:wordWrap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/>
                                    <w:sz w:val="21"/>
                                    <w:szCs w:val="21"/>
                                  </w:rPr>
                                </w:pPr>
                                <w:r w:rsidRPr="001A149E">
                                  <w:rPr>
                                    <w:rFonts w:ascii="Calibri" w:eastAsiaTheme="minorEastAsia" w:hAnsi="Calibri" w:cstheme="minorBidi"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  <w:lang w:val="fr-FR"/>
                                  </w:rPr>
                                  <w:t>Make a payment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" name="모서리가 둥근 직사각형 9"/>
                          <wps:cNvSpPr/>
                          <wps:spPr>
                            <a:xfrm>
                              <a:off x="5291931" y="0"/>
                              <a:ext cx="1570439" cy="1020726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4C47" w:rsidRPr="001A149E" w:rsidRDefault="00654C47" w:rsidP="00654C47">
                                <w:pPr>
                                  <w:pStyle w:val="a6"/>
                                  <w:wordWrap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/>
                                    <w:sz w:val="21"/>
                                    <w:szCs w:val="21"/>
                                  </w:rPr>
                                </w:pPr>
                                <w:r w:rsidRPr="001A149E">
                                  <w:rPr>
                                    <w:rFonts w:ascii="Calibri" w:eastAsiaTheme="minorEastAsia" w:hAnsi="Calibri" w:cstheme="minorBidi"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Insurance policy takes effect (receive insurance card)</w:t>
                                </w:r>
                              </w:p>
                            </w:txbxContent>
                          </wps:txbx>
                          <wps:bodyPr lIns="36000" tIns="36000" rIns="36000" bIns="36000" rtlCol="0" anchor="ctr"/>
                        </wps:wsp>
                        <wps:wsp>
                          <wps:cNvPr id="10" name="갈매기형 수장 10"/>
                          <wps:cNvSpPr/>
                          <wps:spPr>
                            <a:xfrm>
                              <a:off x="1367718" y="281173"/>
                              <a:ext cx="212652" cy="495005"/>
                            </a:xfrm>
                            <a:prstGeom prst="chevr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" name="갈매기형 수장 11"/>
                          <wps:cNvSpPr/>
                          <wps:spPr>
                            <a:xfrm>
                              <a:off x="3324917" y="284715"/>
                              <a:ext cx="212652" cy="495005"/>
                            </a:xfrm>
                            <a:prstGeom prst="chevr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갈매기형 수장 12"/>
                          <wps:cNvSpPr/>
                          <wps:spPr>
                            <a:xfrm>
                              <a:off x="4925371" y="265095"/>
                              <a:ext cx="212652" cy="495005"/>
                            </a:xfrm>
                            <a:prstGeom prst="chevr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모서리가 둥근 직사각형 4"/>
                        <wps:cNvSpPr/>
                        <wps:spPr>
                          <a:xfrm>
                            <a:off x="6691763" y="33036"/>
                            <a:ext cx="1052633" cy="102072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4C47" w:rsidRPr="001A149E" w:rsidRDefault="00654C47" w:rsidP="00654C47">
                              <w:pPr>
                                <w:pStyle w:val="a6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sz w:val="21"/>
                                  <w:szCs w:val="21"/>
                                </w:rPr>
                              </w:pPr>
                              <w:r w:rsidRPr="001A149E">
                                <w:rPr>
                                  <w:rFonts w:ascii="Calibri" w:eastAsiaTheme="minorEastAsia" w:hAnsi="Calibri" w:cstheme="minorBidi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</w:rPr>
                                <w:t>Go to designated hospitals</w:t>
                              </w:r>
                            </w:p>
                          </w:txbxContent>
                        </wps:txbx>
                        <wps:bodyPr lIns="36000" tIns="36000" rIns="36000" bIns="36000" rtlCol="0" anchor="ctr"/>
                      </wps:wsp>
                      <wps:wsp>
                        <wps:cNvPr id="5" name="갈매기형 수장 5"/>
                        <wps:cNvSpPr/>
                        <wps:spPr>
                          <a:xfrm>
                            <a:off x="6406733" y="265113"/>
                            <a:ext cx="196496" cy="495005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089D1" id="그룹 28" o:spid="_x0000_s1026" style="position:absolute;left:0;text-align:left;margin-left:0;margin-top:6.7pt;width:447pt;height:86.9pt;z-index:251659264;mso-position-horizontal:left;mso-position-horizontal-relative:margin;mso-width-relative:margin;mso-height-relative:margin" coordorigin="" coordsize="77443,1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7" type="#_x0000_t202" style="position:absolute;left:14232;top:10538;width:22926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654C47" w:rsidRPr="00654C47" w:rsidRDefault="00654C47" w:rsidP="00654C47">
                        <w:pPr>
                          <w:pStyle w:val="a6"/>
                          <w:wordWrap w:val="0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654C47">
                          <w:rPr>
                            <w:rFonts w:asciiTheme="minorHAnsi" w:eastAsiaTheme="minorEastAsia" w:hAnsi="맑은 고딕" w:cstheme="minorBidi" w:hint="eastAsia"/>
                            <w:color w:val="000000" w:themeColor="text1"/>
                            <w:kern w:val="24"/>
                            <w:sz w:val="16"/>
                            <w:szCs w:val="20"/>
                          </w:rPr>
                          <w:t>* www.foreign-insurance.kr</w:t>
                        </w:r>
                      </w:p>
                    </w:txbxContent>
                  </v:textbox>
                </v:shape>
                <v:group id="그룹 3" o:spid="_x0000_s1028" style="position:absolute;width:63410;height:10207" coordorigin="" coordsize="68623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모서리가 둥근 직사각형 6" o:spid="_x0000_s1029" style="position:absolute;width:12092;height:102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TpcEA&#10;AADaAAAADwAAAGRycy9kb3ducmV2LnhtbESP3YrCMBSE7xd8h3AE79ZUQVmqUURRFK/8eYBjc2yr&#10;zUlpYo379BtB2MthZr5hpvNgKtFS40rLCgb9BARxZnXJuYLzaf39A8J5ZI2VZVLwIgfzWedriqm2&#10;Tz5Qe/S5iBB2KSoovK9TKV1WkEHXtzVx9K62MeijbHKpG3xGuKnkMEnG0mDJcaHAmpYFZffjwyho&#10;L9XvJtudl6Zc7Qf+NgqO8qBUrxsWExCegv8Pf9pbrWAM7yvxBs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s06XBAAAA2gAAAA8AAAAAAAAAAAAAAAAAmAIAAGRycy9kb3du&#10;cmV2LnhtbFBLBQYAAAAABAAEAPUAAACGAwAAAAA=&#10;" fillcolor="white [3201]" strokecolor="black [3200]" strokeweight="1pt">
                    <v:stroke joinstyle="miter"/>
                    <v:textbox inset="1mm,1mm,1mm,1mm">
                      <w:txbxContent>
                        <w:p w:rsidR="00654C47" w:rsidRPr="001A149E" w:rsidRDefault="00654C47" w:rsidP="00654C47">
                          <w:pPr>
                            <w:pStyle w:val="a6"/>
                            <w:wordWrap w:val="0"/>
                            <w:spacing w:before="0" w:beforeAutospacing="0" w:after="0" w:afterAutospacing="0"/>
                            <w:jc w:val="center"/>
                            <w:rPr>
                              <w:rFonts w:ascii="Calibri" w:hAnsi="Calibri"/>
                              <w:sz w:val="21"/>
                              <w:szCs w:val="21"/>
                            </w:rPr>
                          </w:pPr>
                          <w:r w:rsidRPr="001A149E">
                            <w:rPr>
                              <w:rFonts w:ascii="Calibri" w:eastAsiaTheme="minorEastAsia" w:hAnsi="Calibri" w:cstheme="minorBidi"/>
                              <w:color w:val="000000" w:themeColor="dark1"/>
                              <w:kern w:val="24"/>
                              <w:sz w:val="21"/>
                              <w:szCs w:val="21"/>
                              <w:lang w:val="fr-FR"/>
                            </w:rPr>
                            <w:t>Orientation</w:t>
                          </w:r>
                        </w:p>
                      </w:txbxContent>
                    </v:textbox>
                  </v:roundrect>
                  <v:roundrect id="모서리가 둥근 직사각형 7" o:spid="_x0000_s1030" style="position:absolute;left:16684;width:15284;height:102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xyMMA&#10;AADaAAAADwAAAGRycy9kb3ducmV2LnhtbESPQWvCQBSE70L/w/IKvenGHlqJboK0FKsgYlp7fmRf&#10;s6nZtyG7mvTfu4LgcZiZb5hFPthGnKnztWMF00kCgrh0uuZKwffXx3gGwgdkjY1jUvBPHvLsYbTA&#10;VLue93QuQiUihH2KCkwIbSqlLw1Z9BPXEkfv13UWQ5RdJXWHfYTbRj4nyYu0WHNcMNjSm6HyWJys&#10;gp+lW+3kabM9HE0RzN+a+/fpSqmnx2E5BxFoCPfwrf2pFbzC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xyMMAAADaAAAADwAAAAAAAAAAAAAAAACYAgAAZHJzL2Rv&#10;d25yZXYueG1sUEsFBgAAAAAEAAQA9QAAAIgDAAAAAA==&#10;" fillcolor="white [3201]" strokecolor="black [3200]" strokeweight="1pt">
                    <v:stroke joinstyle="miter"/>
                    <v:textbox>
                      <w:txbxContent>
                        <w:p w:rsidR="00654C47" w:rsidRPr="001A149E" w:rsidRDefault="00654C47" w:rsidP="00654C47">
                          <w:pPr>
                            <w:pStyle w:val="a6"/>
                            <w:wordWrap w:val="0"/>
                            <w:spacing w:before="0" w:beforeAutospacing="0" w:after="0" w:afterAutospacing="0"/>
                            <w:jc w:val="center"/>
                            <w:rPr>
                              <w:rFonts w:ascii="Calibri" w:hAnsi="Calibri"/>
                              <w:sz w:val="21"/>
                              <w:szCs w:val="21"/>
                            </w:rPr>
                          </w:pPr>
                          <w:r w:rsidRPr="001A149E">
                            <w:rPr>
                              <w:rFonts w:ascii="Calibri" w:eastAsiaTheme="minorEastAsia" w:hAnsi="Calibri" w:cstheme="minorBidi"/>
                              <w:color w:val="000000" w:themeColor="dark1"/>
                              <w:kern w:val="24"/>
                              <w:sz w:val="21"/>
                              <w:szCs w:val="21"/>
                            </w:rPr>
                            <w:t>Fill out an online application*</w:t>
                          </w:r>
                        </w:p>
                      </w:txbxContent>
                    </v:textbox>
                  </v:roundrect>
                  <v:roundrect id="모서리가 둥근 직사각형 8" o:spid="_x0000_s1031" style="position:absolute;left:36794;width:11439;height:102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lusAA&#10;AADaAAAADwAAAGRycy9kb3ducmV2LnhtbERPy2rCQBTdF/yH4Ra6q5N0ISU6ilgktSClsXV9yVwz&#10;0cydkJk8/PvOotDl4bxXm8k2YqDO144VpPMEBHHpdM2Vgu/T/vkVhA/IGhvHpOBOHjbr2cMKM+1G&#10;/qKhCJWIIewzVGBCaDMpfWnIop+7ljhyF9dZDBF2ldQdjjHcNvIlSRbSYs2xwWBLO0PlreitgvPW&#10;5Z+y/zj+3EwRzPXA41uaK/X0OG2XIAJN4V/8537XCuLWeCXe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/lusAAAADaAAAADwAAAAAAAAAAAAAAAACYAgAAZHJzL2Rvd25y&#10;ZXYueG1sUEsFBgAAAAAEAAQA9QAAAIUDAAAAAA==&#10;" fillcolor="white [3201]" strokecolor="black [3200]" strokeweight="1pt">
                    <v:stroke joinstyle="miter"/>
                    <v:textbox>
                      <w:txbxContent>
                        <w:p w:rsidR="00654C47" w:rsidRPr="001A149E" w:rsidRDefault="00654C47" w:rsidP="00654C47">
                          <w:pPr>
                            <w:pStyle w:val="a6"/>
                            <w:wordWrap w:val="0"/>
                            <w:spacing w:before="0" w:beforeAutospacing="0" w:after="0" w:afterAutospacing="0"/>
                            <w:jc w:val="center"/>
                            <w:rPr>
                              <w:rFonts w:ascii="Calibri" w:hAnsi="Calibri"/>
                              <w:sz w:val="21"/>
                              <w:szCs w:val="21"/>
                            </w:rPr>
                          </w:pPr>
                          <w:r w:rsidRPr="001A149E">
                            <w:rPr>
                              <w:rFonts w:ascii="Calibri" w:eastAsiaTheme="minorEastAsia" w:hAnsi="Calibri" w:cstheme="minorBidi"/>
                              <w:color w:val="000000" w:themeColor="dark1"/>
                              <w:kern w:val="24"/>
                              <w:sz w:val="21"/>
                              <w:szCs w:val="21"/>
                              <w:lang w:val="fr-FR"/>
                            </w:rPr>
                            <w:t>Make a payment</w:t>
                          </w:r>
                        </w:p>
                      </w:txbxContent>
                    </v:textbox>
                  </v:roundrect>
                  <v:roundrect id="모서리가 둥근 직사각형 9" o:spid="_x0000_s1032" style="position:absolute;left:52919;width:15704;height:102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H18EA&#10;AADaAAAADwAAAGRycy9kb3ducmV2LnhtbESP0YrCMBRE3xf8h3AF39ZUQVmrUURRlH1a9QOuzbWt&#10;NjeliTX69ZuFBR+HmTnDzBbBVKKlxpWWFQz6CQjizOqScwWn4+bzC4TzyBory6TgSQ4W887HDFNt&#10;H/xD7cHnIkLYpaig8L5OpXRZQQZd39bE0bvYxqCPssmlbvAR4aaSwyQZS4Mlx4UCa1oVlN0Od6Og&#10;PVevbbY/rUy5/h746yg4yoNSvW5YTkF4Cv4d/m/vtIIJ/F2JN0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zR9fBAAAA2gAAAA8AAAAAAAAAAAAAAAAAmAIAAGRycy9kb3du&#10;cmV2LnhtbFBLBQYAAAAABAAEAPUAAACGAwAAAAA=&#10;" fillcolor="white [3201]" strokecolor="black [3200]" strokeweight="1pt">
                    <v:stroke joinstyle="miter"/>
                    <v:textbox inset="1mm,1mm,1mm,1mm">
                      <w:txbxContent>
                        <w:p w:rsidR="00654C47" w:rsidRPr="001A149E" w:rsidRDefault="00654C47" w:rsidP="00654C47">
                          <w:pPr>
                            <w:pStyle w:val="a6"/>
                            <w:wordWrap w:val="0"/>
                            <w:spacing w:before="0" w:beforeAutospacing="0" w:after="0" w:afterAutospacing="0"/>
                            <w:jc w:val="center"/>
                            <w:rPr>
                              <w:rFonts w:ascii="Calibri" w:hAnsi="Calibri"/>
                              <w:sz w:val="21"/>
                              <w:szCs w:val="21"/>
                            </w:rPr>
                          </w:pPr>
                          <w:r w:rsidRPr="001A149E">
                            <w:rPr>
                              <w:rFonts w:ascii="Calibri" w:eastAsiaTheme="minorEastAsia" w:hAnsi="Calibri" w:cstheme="minorBidi"/>
                              <w:color w:val="000000" w:themeColor="dark1"/>
                              <w:kern w:val="24"/>
                              <w:sz w:val="21"/>
                              <w:szCs w:val="21"/>
                            </w:rPr>
                            <w:t>Insurance policy takes effect (receive insurance card)</w:t>
                          </w:r>
                        </w:p>
                      </w:txbxContent>
                    </v:textbox>
                  </v:round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갈매기형 수장 10" o:spid="_x0000_s1033" type="#_x0000_t55" style="position:absolute;left:13677;top:2811;width:2126;height:4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KjcMA&#10;AADbAAAADwAAAGRycy9kb3ducmV2LnhtbESPQWvCQBCF74X+h2UKvdVNpdaSukoRC6Knaul5yE6T&#10;YHY2ZMcY/fXOQfA2w3vz3jezxRAa01OX6sgOXkcZGOIi+ppLB7/775cPMEmQPTaRycGZEizmjw8z&#10;zH088Q/1OymNhnDK0UEl0ubWpqKigGkUW2LV/mMXUHTtSus7PGl4aOw4y95twJq1ocKWlhUVh90x&#10;OFgv5W8znUxjv7qMt9nq+Cb2EJ17fhq+PsEIDXI3367XXvGVXn/RAez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/KjcMAAADbAAAADwAAAAAAAAAAAAAAAACYAgAAZHJzL2Rv&#10;d25yZXYueG1sUEsFBgAAAAAEAAQA9QAAAIgDAAAAAA==&#10;" adj="10800" fillcolor="#5b9bd5 [3204]" strokecolor="#1f4d78 [1604]" strokeweight="1pt"/>
                  <v:shape id="갈매기형 수장 11" o:spid="_x0000_s1034" type="#_x0000_t55" style="position:absolute;left:33249;top:2847;width:2126;height:4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vFsAA&#10;AADbAAAADwAAAGRycy9kb3ducmV2LnhtbERPTWvCQBC9F/wPywje6kZpq0RXEbEg7akqnofsmASz&#10;syE7xuivdwuCt3m8z5kvO1eplppQejYwGiagiDNvS84NHPbf71NQQZAtVp7JwI0CLBe9tzmm1l/5&#10;j9qd5CqGcEjRQCFSp1qHrCCHYehr4sidfONQImxybRu8xnBX6XGSfGmHJceGAmtaF5SddxdnYLuW&#10;48/kc+LbzX38m2wuH6LP3phBv1vNQAl18hI/3Vsb54/g/5d4gF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NvFsAAAADbAAAADwAAAAAAAAAAAAAAAACYAgAAZHJzL2Rvd25y&#10;ZXYueG1sUEsFBgAAAAAEAAQA9QAAAIUDAAAAAA==&#10;" adj="10800" fillcolor="#5b9bd5 [3204]" strokecolor="#1f4d78 [1604]" strokeweight="1pt"/>
                  <v:shape id="갈매기형 수장 12" o:spid="_x0000_s1035" type="#_x0000_t55" style="position:absolute;left:49253;top:2650;width:2127;height:4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xYcAA&#10;AADbAAAADwAAAGRycy9kb3ducmV2LnhtbERPTWvCQBC9F/wPywje6sbQVomuImJB2lNVPA/ZMQlm&#10;Z0N2jNFf7xYKvc3jfc5i1btaddSGyrOByTgBRZx7W3Fh4Hj4fJ2BCoJssfZMBu4UYLUcvCwws/7G&#10;P9TtpVAxhEOGBkqRJtM65CU5DGPfEEfu7FuHEmFbaNviLYa7WqdJ8qEdVhwbSmxoU1J+2V+dgd1G&#10;Tl/T96nvto/0O9le30RfvDGjYb+egxLq5V/8597ZOD+F31/iAXr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HxYcAAAADbAAAADwAAAAAAAAAAAAAAAACYAgAAZHJzL2Rvd25y&#10;ZXYueG1sUEsFBgAAAAAEAAQA9QAAAIUDAAAAAA==&#10;" adj="10800" fillcolor="#5b9bd5 [3204]" strokecolor="#1f4d78 [1604]" strokeweight="1pt"/>
                </v:group>
                <v:roundrect id="모서리가 둥근 직사각형 4" o:spid="_x0000_s1036" style="position:absolute;left:66917;top:330;width:10526;height:102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oScEA&#10;AADaAAAADwAAAGRycy9kb3ducmV2LnhtbESP0YrCMBRE3xf8h3AF39ZU0UWqUURRlH1a9QOuzbWt&#10;NjeliTX69ZuFBR+HmTnDzBbBVKKlxpWWFQz6CQjizOqScwWn4+ZzAsJ5ZI2VZVLwJAeLeedjhqm2&#10;D/6h9uBzESHsUlRQeF+nUrqsIIOub2vi6F1sY9BH2eRSN/iIcFPJYZJ8SYMlx4UCa1oVlN0Od6Og&#10;PVevbbY/rUy5/h746zg4yoNSvW5YTkF4Cv4d/m/vtIIR/F2JN0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y6EnBAAAA2gAAAA8AAAAAAAAAAAAAAAAAmAIAAGRycy9kb3du&#10;cmV2LnhtbFBLBQYAAAAABAAEAPUAAACGAwAAAAA=&#10;" fillcolor="white [3201]" strokecolor="black [3200]" strokeweight="1pt">
                  <v:stroke joinstyle="miter"/>
                  <v:textbox inset="1mm,1mm,1mm,1mm">
                    <w:txbxContent>
                      <w:p w:rsidR="00654C47" w:rsidRPr="001A149E" w:rsidRDefault="00654C47" w:rsidP="00654C47">
                        <w:pPr>
                          <w:pStyle w:val="a6"/>
                          <w:wordWrap w:val="0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sz w:val="21"/>
                            <w:szCs w:val="21"/>
                          </w:rPr>
                        </w:pPr>
                        <w:r w:rsidRPr="001A149E">
                          <w:rPr>
                            <w:rFonts w:ascii="Calibri" w:eastAsiaTheme="minorEastAsia" w:hAnsi="Calibri" w:cstheme="minorBidi"/>
                            <w:color w:val="000000" w:themeColor="dark1"/>
                            <w:kern w:val="24"/>
                            <w:sz w:val="21"/>
                            <w:szCs w:val="21"/>
                          </w:rPr>
                          <w:t>Go to designated hospitals</w:t>
                        </w:r>
                      </w:p>
                    </w:txbxContent>
                  </v:textbox>
                </v:roundrect>
                <v:shape id="갈매기형 수장 5" o:spid="_x0000_s1037" type="#_x0000_t55" style="position:absolute;left:64067;top:2651;width:1965;height:4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I8sIA&#10;AADaAAAADwAAAGRycy9kb3ducmV2LnhtbESPX2vCQBDE34V+h2MLvuml4p+SeoqIgtQnY+nzktsm&#10;wdxeyK0x7afvCYKPw8z8hlmue1erjtpQeTbwNk5AEefeVlwY+DrvR++ggiBbrD2TgV8KsF69DJaY&#10;Wn/jE3WZFCpCOKRooBRpUq1DXpLDMPYNcfR+fOtQomwLbVu8Rbir9SRJ5tphxXGhxIa2JeWX7OoM&#10;HLby/bmYLXy3+5sck911KvrijRm+9psPUEK9PMOP9sEamMH9SrwB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ojywgAAANoAAAAPAAAAAAAAAAAAAAAAAJgCAABkcnMvZG93&#10;bnJldi54bWxQSwUGAAAAAAQABAD1AAAAhwMAAAAA&#10;" adj="10800" fillcolor="#5b9bd5 [3204]" strokecolor="#1f4d78 [1604]" strokeweight="1pt"/>
                <w10:wrap anchorx="margin"/>
              </v:group>
            </w:pict>
          </mc:Fallback>
        </mc:AlternateContent>
      </w:r>
    </w:p>
    <w:p w:rsidR="00654C47" w:rsidRDefault="00654C47" w:rsidP="008D23B0">
      <w:pPr>
        <w:rPr>
          <w:rFonts w:ascii="Calibri" w:hAnsi="Calibri"/>
          <w:b/>
          <w:color w:val="4472C4" w:themeColor="accent5"/>
          <w:sz w:val="24"/>
          <w:szCs w:val="24"/>
        </w:rPr>
      </w:pPr>
    </w:p>
    <w:p w:rsidR="00654C47" w:rsidRDefault="00654C47" w:rsidP="008D23B0">
      <w:pPr>
        <w:rPr>
          <w:rFonts w:ascii="Calibri" w:hAnsi="Calibri"/>
          <w:b/>
          <w:color w:val="4472C4" w:themeColor="accent5"/>
          <w:sz w:val="24"/>
          <w:szCs w:val="24"/>
        </w:rPr>
      </w:pPr>
    </w:p>
    <w:p w:rsidR="00654C47" w:rsidRDefault="001A149E" w:rsidP="008D23B0">
      <w:pPr>
        <w:rPr>
          <w:rFonts w:ascii="Calibri" w:hAnsi="Calibri"/>
          <w:b/>
          <w:color w:val="4472C4" w:themeColor="accent5"/>
          <w:sz w:val="24"/>
          <w:szCs w:val="24"/>
        </w:rPr>
      </w:pPr>
      <w:r w:rsidRPr="00654C4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310D5" wp14:editId="58098841">
                <wp:simplePos x="0" y="0"/>
                <wp:positionH relativeFrom="column">
                  <wp:posOffset>4695825</wp:posOffset>
                </wp:positionH>
                <wp:positionV relativeFrom="paragraph">
                  <wp:posOffset>92710</wp:posOffset>
                </wp:positionV>
                <wp:extent cx="1228725" cy="20002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00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4C47" w:rsidRPr="00654C47" w:rsidRDefault="00654C47" w:rsidP="00654C47">
                            <w:pPr>
                              <w:pStyle w:val="a6"/>
                              <w:wordWrap w:val="0"/>
                              <w:spacing w:before="0" w:beforeAutospacing="0" w:after="0" w:afterAutospacing="0"/>
                              <w:rPr>
                                <w:rFonts w:ascii="Calibri" w:hAnsi="Calibri"/>
                              </w:rPr>
                            </w:pPr>
                            <w:r w:rsidRPr="00654C47">
                              <w:rPr>
                                <w:rFonts w:ascii="Calibr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 bring insurance card</w:t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10D5" id="TextBox 29" o:spid="_x0000_s1038" type="#_x0000_t202" style="position:absolute;left:0;text-align:left;margin-left:369.75pt;margin-top:7.3pt;width:96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" filled="f" stroked="f">
                <v:textbox inset="1mm,1mm,1mm,1mm">
                  <w:txbxContent>
                    <w:p w:rsidR="00654C47" w:rsidRPr="00654C47" w:rsidRDefault="00654C47" w:rsidP="00654C47">
                      <w:pPr>
                        <w:pStyle w:val="a6"/>
                        <w:wordWrap w:val="0"/>
                        <w:spacing w:before="0" w:beforeAutospacing="0" w:after="0" w:afterAutospacing="0"/>
                        <w:rPr>
                          <w:rFonts w:ascii="Calibri" w:hAnsi="Calibri"/>
                        </w:rPr>
                      </w:pPr>
                      <w:r w:rsidRPr="00654C47">
                        <w:rPr>
                          <w:rFonts w:ascii="Calibr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* bring insurance card</w:t>
                      </w:r>
                    </w:p>
                  </w:txbxContent>
                </v:textbox>
              </v:shape>
            </w:pict>
          </mc:Fallback>
        </mc:AlternateContent>
      </w:r>
    </w:p>
    <w:p w:rsidR="008D23B0" w:rsidRPr="00A05866" w:rsidRDefault="00A05866" w:rsidP="00A05866">
      <w:pPr>
        <w:pStyle w:val="a4"/>
        <w:numPr>
          <w:ilvl w:val="0"/>
          <w:numId w:val="5"/>
        </w:numPr>
        <w:ind w:leftChars="0"/>
        <w:rPr>
          <w:rFonts w:ascii="Calibri" w:hAnsi="Calibri"/>
          <w:b/>
          <w:sz w:val="24"/>
          <w:szCs w:val="24"/>
        </w:rPr>
      </w:pPr>
      <w:r w:rsidRPr="00A05866">
        <w:rPr>
          <w:rFonts w:ascii="Calibri" w:hAnsi="Calibri" w:hint="eastAsia"/>
          <w:b/>
          <w:sz w:val="24"/>
          <w:szCs w:val="24"/>
        </w:rPr>
        <w:lastRenderedPageBreak/>
        <w:t xml:space="preserve">Limit of Compensation </w:t>
      </w:r>
    </w:p>
    <w:tbl>
      <w:tblPr>
        <w:tblStyle w:val="a5"/>
        <w:tblW w:w="0" w:type="auto"/>
        <w:tblInd w:w="42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3725"/>
        <w:gridCol w:w="2431"/>
      </w:tblGrid>
      <w:tr w:rsidR="00A05866" w:rsidTr="006569C2">
        <w:trPr>
          <w:trHeight w:val="298"/>
        </w:trPr>
        <w:tc>
          <w:tcPr>
            <w:tcW w:w="2149" w:type="dxa"/>
          </w:tcPr>
          <w:p w:rsidR="00A05866" w:rsidRPr="006569C2" w:rsidRDefault="00A05866" w:rsidP="00A05866">
            <w:pPr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b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b/>
                <w:sz w:val="22"/>
                <w:szCs w:val="20"/>
              </w:rPr>
              <w:t>Coverage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b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b/>
                <w:sz w:val="22"/>
                <w:szCs w:val="20"/>
              </w:rPr>
              <w:t xml:space="preserve">Insurance </w:t>
            </w:r>
          </w:p>
        </w:tc>
      </w:tr>
      <w:tr w:rsidR="00A05866" w:rsidTr="006569C2">
        <w:trPr>
          <w:trHeight w:val="282"/>
        </w:trPr>
        <w:tc>
          <w:tcPr>
            <w:tcW w:w="2149" w:type="dxa"/>
            <w:vMerge w:val="restart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Accident (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상해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)</w:t>
            </w:r>
          </w:p>
        </w:tc>
        <w:tc>
          <w:tcPr>
            <w:tcW w:w="3725" w:type="dxa"/>
          </w:tcPr>
          <w:p w:rsidR="00A05866" w:rsidRPr="006569C2" w:rsidRDefault="00A05866" w:rsidP="00FD36F5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Death o</w:t>
            </w:r>
            <w:r w:rsidR="00FD36F5">
              <w:rPr>
                <w:rFonts w:ascii="Calibri" w:hAnsi="Calibri"/>
                <w:sz w:val="22"/>
                <w:szCs w:val="20"/>
              </w:rPr>
              <w:t>r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 </w:t>
            </w:r>
            <w:r w:rsidR="00D06A2C" w:rsidRPr="006569C2">
              <w:rPr>
                <w:rFonts w:ascii="Calibri" w:hAnsi="Calibri"/>
                <w:sz w:val="22"/>
                <w:szCs w:val="20"/>
              </w:rPr>
              <w:t>Disability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 10,000,000</w:t>
            </w:r>
          </w:p>
        </w:tc>
      </w:tr>
      <w:tr w:rsidR="00A05866" w:rsidTr="006569C2">
        <w:trPr>
          <w:trHeight w:val="315"/>
        </w:trPr>
        <w:tc>
          <w:tcPr>
            <w:tcW w:w="2149" w:type="dxa"/>
            <w:vMerge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Domestic </w:t>
            </w:r>
            <w:r w:rsidRPr="006569C2">
              <w:rPr>
                <w:rFonts w:ascii="Calibri" w:hAnsi="Calibri"/>
                <w:sz w:val="22"/>
                <w:szCs w:val="20"/>
              </w:rPr>
              <w:t>In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patient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50,000,000</w:t>
            </w:r>
          </w:p>
        </w:tc>
      </w:tr>
      <w:tr w:rsidR="00A05866" w:rsidTr="006569C2">
        <w:trPr>
          <w:trHeight w:val="298"/>
        </w:trPr>
        <w:tc>
          <w:tcPr>
            <w:tcW w:w="2149" w:type="dxa"/>
            <w:vMerge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Domestic </w:t>
            </w:r>
            <w:r w:rsidRPr="006569C2">
              <w:rPr>
                <w:rFonts w:ascii="Calibri" w:hAnsi="Calibri"/>
                <w:sz w:val="22"/>
                <w:szCs w:val="20"/>
              </w:rPr>
              <w:t>Outpatient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250,000</w:t>
            </w:r>
          </w:p>
        </w:tc>
      </w:tr>
      <w:tr w:rsidR="00A05866" w:rsidTr="006569C2">
        <w:trPr>
          <w:trHeight w:val="315"/>
        </w:trPr>
        <w:tc>
          <w:tcPr>
            <w:tcW w:w="2149" w:type="dxa"/>
            <w:vMerge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Domestic Prescription 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50,000</w:t>
            </w:r>
          </w:p>
        </w:tc>
      </w:tr>
      <w:tr w:rsidR="00A05866" w:rsidTr="006569C2">
        <w:trPr>
          <w:trHeight w:val="282"/>
        </w:trPr>
        <w:tc>
          <w:tcPr>
            <w:tcW w:w="2149" w:type="dxa"/>
            <w:vMerge w:val="restart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Sickness (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질병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)</w:t>
            </w: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Domestic Inpatient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50,000,000</w:t>
            </w:r>
          </w:p>
        </w:tc>
      </w:tr>
      <w:tr w:rsidR="00A05866" w:rsidTr="006569C2">
        <w:trPr>
          <w:trHeight w:val="315"/>
        </w:trPr>
        <w:tc>
          <w:tcPr>
            <w:tcW w:w="2149" w:type="dxa"/>
            <w:vMerge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Domestic Outpatient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250,000</w:t>
            </w:r>
          </w:p>
        </w:tc>
      </w:tr>
      <w:tr w:rsidR="00A05866" w:rsidTr="006569C2">
        <w:trPr>
          <w:trHeight w:val="315"/>
        </w:trPr>
        <w:tc>
          <w:tcPr>
            <w:tcW w:w="2149" w:type="dxa"/>
            <w:vMerge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Domestic Prescription 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50,000</w:t>
            </w:r>
          </w:p>
        </w:tc>
      </w:tr>
      <w:tr w:rsidR="00A05866" w:rsidTr="006569C2">
        <w:trPr>
          <w:trHeight w:val="282"/>
        </w:trPr>
        <w:tc>
          <w:tcPr>
            <w:tcW w:w="2149" w:type="dxa"/>
            <w:vMerge w:val="restart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Etc </w:t>
            </w:r>
            <w:r w:rsidRPr="006569C2">
              <w:rPr>
                <w:rFonts w:ascii="Calibri" w:hAnsi="Calibri"/>
                <w:sz w:val="22"/>
                <w:szCs w:val="20"/>
              </w:rPr>
              <w:t>(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기타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>)</w:t>
            </w:r>
          </w:p>
        </w:tc>
        <w:tc>
          <w:tcPr>
            <w:tcW w:w="3725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/>
                <w:sz w:val="22"/>
                <w:szCs w:val="20"/>
              </w:rPr>
              <w:t>G</w:t>
            </w:r>
            <w:r w:rsidRPr="006569C2">
              <w:rPr>
                <w:rFonts w:ascii="Calibri" w:hAnsi="Calibri" w:hint="eastAsia"/>
                <w:sz w:val="22"/>
                <w:szCs w:val="20"/>
              </w:rPr>
              <w:t xml:space="preserve">eneral </w:t>
            </w:r>
            <w:r w:rsidRPr="006569C2">
              <w:rPr>
                <w:rFonts w:ascii="Calibri" w:hAnsi="Calibri"/>
                <w:sz w:val="22"/>
                <w:szCs w:val="20"/>
              </w:rPr>
              <w:t>Living Compensation</w:t>
            </w:r>
          </w:p>
        </w:tc>
        <w:tc>
          <w:tcPr>
            <w:tcW w:w="2431" w:type="dxa"/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10,000,000</w:t>
            </w:r>
          </w:p>
        </w:tc>
      </w:tr>
      <w:tr w:rsidR="00A05866" w:rsidTr="006569C2">
        <w:trPr>
          <w:trHeight w:val="298"/>
        </w:trPr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Rescuer</w:t>
            </w:r>
            <w:r w:rsidRPr="006569C2">
              <w:rPr>
                <w:rFonts w:ascii="Calibri" w:hAnsi="Calibri"/>
                <w:sz w:val="22"/>
                <w:szCs w:val="20"/>
              </w:rPr>
              <w:t>’s Expenses Indemnity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A05866" w:rsidRPr="006569C2" w:rsidRDefault="00A05866" w:rsidP="00A05866">
            <w:pPr>
              <w:rPr>
                <w:rFonts w:ascii="Calibri" w:hAnsi="Calibri"/>
                <w:sz w:val="22"/>
                <w:szCs w:val="20"/>
              </w:rPr>
            </w:pPr>
            <w:r w:rsidRPr="006569C2">
              <w:rPr>
                <w:rFonts w:ascii="Calibri" w:hAnsi="Calibri" w:hint="eastAsia"/>
                <w:sz w:val="22"/>
                <w:szCs w:val="20"/>
              </w:rPr>
              <w:t>KRW</w:t>
            </w:r>
            <w:r w:rsidRPr="006569C2">
              <w:rPr>
                <w:rFonts w:ascii="Calibri" w:hAnsi="Calibri"/>
                <w:sz w:val="22"/>
                <w:szCs w:val="20"/>
              </w:rPr>
              <w:t xml:space="preserve"> 10,000,000</w:t>
            </w:r>
          </w:p>
        </w:tc>
      </w:tr>
    </w:tbl>
    <w:p w:rsidR="00654C47" w:rsidRDefault="00654C47" w:rsidP="00A05866">
      <w:pPr>
        <w:rPr>
          <w:rFonts w:ascii="Calibri" w:hAnsi="Calibri"/>
          <w:sz w:val="24"/>
          <w:szCs w:val="24"/>
        </w:rPr>
      </w:pPr>
    </w:p>
    <w:p w:rsidR="008D23B0" w:rsidRPr="00D67746" w:rsidRDefault="00654C47" w:rsidP="00D06A2C">
      <w:pPr>
        <w:pStyle w:val="a4"/>
        <w:numPr>
          <w:ilvl w:val="0"/>
          <w:numId w:val="5"/>
        </w:numPr>
        <w:ind w:leftChars="0"/>
        <w:rPr>
          <w:rFonts w:ascii="Calibri" w:hAnsi="Calibri"/>
          <w:b/>
          <w:sz w:val="24"/>
          <w:szCs w:val="24"/>
        </w:rPr>
      </w:pPr>
      <w:r w:rsidRPr="00D67746">
        <w:rPr>
          <w:rFonts w:ascii="Calibri" w:hAnsi="Calibri"/>
          <w:b/>
          <w:sz w:val="24"/>
          <w:szCs w:val="24"/>
        </w:rPr>
        <w:t>P</w:t>
      </w:r>
      <w:r w:rsidR="008D23B0" w:rsidRPr="00D67746">
        <w:rPr>
          <w:rFonts w:ascii="Calibri" w:hAnsi="Calibri"/>
          <w:b/>
          <w:sz w:val="24"/>
          <w:szCs w:val="24"/>
        </w:rPr>
        <w:t>ayment (Premium)</w:t>
      </w:r>
    </w:p>
    <w:p w:rsidR="00AC571C" w:rsidRDefault="00AC571C" w:rsidP="00AC571C">
      <w:pPr>
        <w:pStyle w:val="a4"/>
        <w:numPr>
          <w:ilvl w:val="1"/>
          <w:numId w:val="5"/>
        </w:numPr>
        <w:ind w:leftChars="0"/>
        <w:rPr>
          <w:rFonts w:ascii="Calibri" w:hAnsi="Calibri"/>
          <w:sz w:val="24"/>
          <w:szCs w:val="24"/>
        </w:rPr>
      </w:pPr>
      <w:r w:rsidRPr="00AC571C">
        <w:rPr>
          <w:rFonts w:ascii="Calibri" w:hAnsi="Calibri"/>
          <w:sz w:val="24"/>
          <w:szCs w:val="24"/>
        </w:rPr>
        <w:t xml:space="preserve">The cost </w:t>
      </w:r>
      <w:r w:rsidR="00D81759">
        <w:rPr>
          <w:rFonts w:ascii="Calibri" w:hAnsi="Calibri"/>
          <w:sz w:val="24"/>
          <w:szCs w:val="24"/>
        </w:rPr>
        <w:t xml:space="preserve">: 65,000 </w:t>
      </w:r>
      <w:r w:rsidR="00D81759">
        <w:rPr>
          <w:rFonts w:ascii="Calibri" w:hAnsi="Calibri" w:hint="eastAsia"/>
          <w:sz w:val="24"/>
          <w:szCs w:val="24"/>
        </w:rPr>
        <w:t xml:space="preserve">KRW / 6 months ( </w:t>
      </w:r>
      <w:r w:rsidR="00D81759">
        <w:rPr>
          <w:rFonts w:ascii="Calibri" w:hAnsi="Calibri"/>
          <w:sz w:val="24"/>
          <w:szCs w:val="24"/>
        </w:rPr>
        <w:t>G</w:t>
      </w:r>
      <w:r w:rsidR="00D81759">
        <w:rPr>
          <w:rFonts w:ascii="Calibri" w:hAnsi="Calibri" w:hint="eastAsia"/>
          <w:sz w:val="24"/>
          <w:szCs w:val="24"/>
        </w:rPr>
        <w:t>raduate Students)</w:t>
      </w:r>
      <w:r w:rsidR="00FA6E3E">
        <w:rPr>
          <w:rFonts w:ascii="Calibri" w:hAnsi="Calibri"/>
          <w:sz w:val="24"/>
          <w:szCs w:val="24"/>
        </w:rPr>
        <w:t xml:space="preserve"> </w:t>
      </w:r>
    </w:p>
    <w:p w:rsidR="00FA6E3E" w:rsidRDefault="00FA6E3E" w:rsidP="00FA6E3E">
      <w:pPr>
        <w:pStyle w:val="a4"/>
        <w:numPr>
          <w:ilvl w:val="1"/>
          <w:numId w:val="5"/>
        </w:numPr>
        <w:ind w:leftChars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Insurance Period : Mar 15</w:t>
      </w:r>
      <w:r w:rsidRPr="00D81759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~ Sep 14</w:t>
      </w:r>
      <w:r w:rsidRPr="00D81759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>, 2015</w:t>
      </w:r>
    </w:p>
    <w:p w:rsidR="00FA6E3E" w:rsidRDefault="00FA6E3E" w:rsidP="00AC571C">
      <w:pPr>
        <w:pStyle w:val="a4"/>
        <w:numPr>
          <w:ilvl w:val="1"/>
          <w:numId w:val="5"/>
        </w:numPr>
        <w:ind w:leftChars="0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You can also pay insurance fee when you pay tuition fee in the bank.</w:t>
      </w:r>
    </w:p>
    <w:p w:rsidR="00AC571C" w:rsidRDefault="00AC571C" w:rsidP="008D23B0">
      <w:pPr>
        <w:rPr>
          <w:rFonts w:ascii="Arial" w:hAnsi="Arial" w:cs="Arial"/>
          <w:sz w:val="24"/>
          <w:szCs w:val="24"/>
        </w:rPr>
      </w:pPr>
    </w:p>
    <w:p w:rsidR="008D23B0" w:rsidRPr="00AC571C" w:rsidRDefault="008D23B0" w:rsidP="008D23B0">
      <w:pPr>
        <w:rPr>
          <w:rFonts w:ascii="Calibri" w:hAnsi="Calibri"/>
          <w:b/>
          <w:color w:val="4472C4" w:themeColor="accent5"/>
          <w:sz w:val="24"/>
          <w:szCs w:val="24"/>
        </w:rPr>
      </w:pPr>
      <w:r w:rsidRPr="00AC571C">
        <w:rPr>
          <w:rFonts w:ascii="Arial" w:hAnsi="Arial" w:cs="Arial"/>
          <w:b/>
          <w:color w:val="4472C4" w:themeColor="accent5"/>
          <w:sz w:val="24"/>
          <w:szCs w:val="24"/>
        </w:rPr>
        <w:t>■</w:t>
      </w:r>
      <w:r w:rsidRPr="00AC571C">
        <w:rPr>
          <w:rFonts w:ascii="Calibri" w:hAnsi="Calibri"/>
          <w:b/>
          <w:color w:val="4472C4" w:themeColor="accent5"/>
          <w:sz w:val="24"/>
          <w:szCs w:val="24"/>
        </w:rPr>
        <w:t xml:space="preserve">  Korean National Health Insurance</w:t>
      </w:r>
    </w:p>
    <w:p w:rsidR="00AC571C" w:rsidRDefault="00AC571C" w:rsidP="00AC571C">
      <w:pPr>
        <w:rPr>
          <w:rFonts w:ascii="Calibri" w:hAnsi="Calibri"/>
          <w:sz w:val="24"/>
          <w:szCs w:val="24"/>
        </w:rPr>
      </w:pPr>
    </w:p>
    <w:p w:rsidR="00D67746" w:rsidRDefault="00AC571C" w:rsidP="00D67746">
      <w:pPr>
        <w:spacing w:line="240" w:lineRule="auto"/>
        <w:ind w:leftChars="213" w:left="426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Korean National Health Insurance is recommen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 w:hint="eastAsia"/>
          <w:sz w:val="24"/>
          <w:szCs w:val="24"/>
        </w:rPr>
        <w:t>ed t</w:t>
      </w:r>
      <w:r>
        <w:rPr>
          <w:rFonts w:ascii="Calibri" w:hAnsi="Calibri"/>
          <w:sz w:val="24"/>
          <w:szCs w:val="24"/>
        </w:rPr>
        <w:t>o students who are enrolled</w:t>
      </w:r>
      <w:r w:rsidR="00FD36F5">
        <w:rPr>
          <w:rFonts w:ascii="Calibri" w:hAnsi="Calibri"/>
          <w:sz w:val="24"/>
          <w:szCs w:val="24"/>
        </w:rPr>
        <w:t xml:space="preserve"> in a </w:t>
      </w:r>
      <w:r>
        <w:rPr>
          <w:rFonts w:ascii="Calibri" w:hAnsi="Calibri"/>
          <w:sz w:val="24"/>
          <w:szCs w:val="24"/>
        </w:rPr>
        <w:t xml:space="preserve"> long-term program </w:t>
      </w:r>
      <w:r w:rsidR="00FD36F5">
        <w:rPr>
          <w:rFonts w:ascii="Calibri" w:hAnsi="Calibri"/>
          <w:sz w:val="24"/>
          <w:szCs w:val="24"/>
        </w:rPr>
        <w:t xml:space="preserve">and are </w:t>
      </w:r>
      <w:r>
        <w:rPr>
          <w:rFonts w:ascii="Calibri" w:hAnsi="Calibri"/>
          <w:sz w:val="24"/>
          <w:szCs w:val="24"/>
        </w:rPr>
        <w:t>staying with family.</w:t>
      </w:r>
      <w:r w:rsidR="00D6774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If you plan to </w:t>
      </w:r>
      <w:r w:rsidR="00D67746">
        <w:rPr>
          <w:rFonts w:ascii="Calibri" w:hAnsi="Calibri"/>
          <w:sz w:val="24"/>
          <w:szCs w:val="24"/>
        </w:rPr>
        <w:t>enroll in a</w:t>
      </w:r>
      <w:r>
        <w:rPr>
          <w:rFonts w:ascii="Calibri" w:hAnsi="Calibri"/>
          <w:sz w:val="24"/>
          <w:szCs w:val="24"/>
        </w:rPr>
        <w:t xml:space="preserve"> Korean N</w:t>
      </w:r>
      <w:r w:rsidR="00D67746">
        <w:rPr>
          <w:rFonts w:ascii="Calibri" w:hAnsi="Calibri"/>
          <w:sz w:val="24"/>
          <w:szCs w:val="24"/>
        </w:rPr>
        <w:t xml:space="preserve">ational Health Insurance, please refer to the below. </w:t>
      </w:r>
    </w:p>
    <w:p w:rsidR="00D67746" w:rsidRPr="00D67746" w:rsidRDefault="00D67746" w:rsidP="00D67746">
      <w:pPr>
        <w:pStyle w:val="a4"/>
        <w:numPr>
          <w:ilvl w:val="0"/>
          <w:numId w:val="5"/>
        </w:numPr>
        <w:spacing w:line="240" w:lineRule="auto"/>
        <w:ind w:leftChars="0"/>
        <w:rPr>
          <w:rFonts w:ascii="Calibri" w:hAnsi="Calibri"/>
          <w:b/>
          <w:sz w:val="24"/>
          <w:szCs w:val="24"/>
        </w:rPr>
      </w:pPr>
      <w:r w:rsidRPr="00D67746">
        <w:rPr>
          <w:rFonts w:ascii="Calibri" w:hAnsi="Calibri" w:hint="eastAsia"/>
          <w:b/>
          <w:sz w:val="24"/>
          <w:szCs w:val="24"/>
        </w:rPr>
        <w:t>E</w:t>
      </w:r>
      <w:r w:rsidRPr="00D67746">
        <w:rPr>
          <w:rFonts w:ascii="Calibri" w:hAnsi="Calibri"/>
          <w:b/>
          <w:sz w:val="24"/>
          <w:szCs w:val="24"/>
        </w:rPr>
        <w:t xml:space="preserve">nrollment Process </w:t>
      </w:r>
    </w:p>
    <w:p w:rsidR="00D67746" w:rsidRDefault="00D67746" w:rsidP="00D67746">
      <w:pPr>
        <w:pStyle w:val="a4"/>
        <w:numPr>
          <w:ilvl w:val="1"/>
          <w:numId w:val="5"/>
        </w:numPr>
        <w:spacing w:line="240" w:lineRule="auto"/>
        <w:ind w:leftChars="0"/>
        <w:rPr>
          <w:rFonts w:ascii="Calibri" w:hAnsi="Calibri"/>
          <w:sz w:val="24"/>
          <w:szCs w:val="24"/>
        </w:rPr>
      </w:pPr>
      <w:r w:rsidRPr="00D67746">
        <w:rPr>
          <w:rFonts w:ascii="Calibri" w:hAnsi="Calibri"/>
          <w:sz w:val="24"/>
          <w:szCs w:val="24"/>
        </w:rPr>
        <w:t>Visit the Eastern Suwon Branch Office of the National Health Insurance Corporation in person and enroll in a plan</w:t>
      </w:r>
    </w:p>
    <w:p w:rsidR="00D67746" w:rsidRDefault="00D67746" w:rsidP="00D67746">
      <w:pPr>
        <w:pStyle w:val="a4"/>
        <w:numPr>
          <w:ilvl w:val="1"/>
          <w:numId w:val="5"/>
        </w:numPr>
        <w:spacing w:line="240" w:lineRule="auto"/>
        <w:ind w:leftChars="0"/>
        <w:rPr>
          <w:rFonts w:ascii="Calibri" w:hAnsi="Calibri"/>
          <w:sz w:val="24"/>
          <w:szCs w:val="24"/>
        </w:rPr>
      </w:pPr>
      <w:r w:rsidRPr="00D67746">
        <w:rPr>
          <w:rFonts w:ascii="Calibri" w:hAnsi="Calibri"/>
          <w:sz w:val="24"/>
          <w:szCs w:val="24"/>
        </w:rPr>
        <w:t>Required documents: Foreigner registration card, Proof of Entry and Departure (passport), Certificate of Enrollment</w:t>
      </w:r>
    </w:p>
    <w:p w:rsidR="00D67746" w:rsidRPr="00D67746" w:rsidRDefault="006569C2" w:rsidP="00D67746">
      <w:pPr>
        <w:pStyle w:val="a4"/>
        <w:numPr>
          <w:ilvl w:val="1"/>
          <w:numId w:val="5"/>
        </w:numPr>
        <w:spacing w:line="240" w:lineRule="auto"/>
        <w:ind w:leftChars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Address: 741 </w:t>
      </w:r>
      <w:r w:rsidR="00D67746" w:rsidRPr="00D67746">
        <w:rPr>
          <w:rFonts w:ascii="Calibri" w:hAnsi="Calibri"/>
          <w:sz w:val="24"/>
          <w:szCs w:val="24"/>
        </w:rPr>
        <w:t xml:space="preserve">Gwonseon-ro, </w:t>
      </w:r>
      <w:r w:rsidRPr="00D67746">
        <w:rPr>
          <w:rFonts w:ascii="Calibri" w:hAnsi="Calibri"/>
          <w:sz w:val="24"/>
          <w:szCs w:val="24"/>
        </w:rPr>
        <w:t>Ingye-dong</w:t>
      </w:r>
      <w:r>
        <w:rPr>
          <w:rFonts w:ascii="Calibri" w:hAnsi="Calibri"/>
          <w:sz w:val="24"/>
          <w:szCs w:val="24"/>
        </w:rPr>
        <w:t xml:space="preserve">, </w:t>
      </w:r>
      <w:r w:rsidR="00D67746" w:rsidRPr="00D67746">
        <w:rPr>
          <w:rFonts w:ascii="Calibri" w:hAnsi="Calibri"/>
          <w:sz w:val="24"/>
          <w:szCs w:val="24"/>
        </w:rPr>
        <w:t>Paldal-gu, Suwon</w:t>
      </w:r>
      <w:r w:rsidR="00D67746">
        <w:rPr>
          <w:rFonts w:ascii="Calibri" w:hAnsi="Calibri"/>
          <w:sz w:val="24"/>
          <w:szCs w:val="24"/>
        </w:rPr>
        <w:t xml:space="preserve"> </w:t>
      </w:r>
      <w:r w:rsidR="00D67746" w:rsidRPr="00D67746">
        <w:rPr>
          <w:rFonts w:ascii="Calibri" w:hAnsi="Calibri"/>
          <w:sz w:val="24"/>
          <w:szCs w:val="24"/>
        </w:rPr>
        <w:t>(Tel: 031-230-9120)</w:t>
      </w:r>
    </w:p>
    <w:p w:rsidR="00D67746" w:rsidRPr="00D67746" w:rsidRDefault="00D67746" w:rsidP="00D67746">
      <w:pPr>
        <w:pStyle w:val="a4"/>
        <w:numPr>
          <w:ilvl w:val="0"/>
          <w:numId w:val="5"/>
        </w:numPr>
        <w:spacing w:line="240" w:lineRule="auto"/>
        <w:ind w:leftChars="0"/>
        <w:rPr>
          <w:rFonts w:ascii="Calibri" w:hAnsi="Calibri"/>
          <w:b/>
          <w:sz w:val="24"/>
          <w:szCs w:val="24"/>
        </w:rPr>
      </w:pPr>
      <w:r w:rsidRPr="00D67746">
        <w:rPr>
          <w:rFonts w:ascii="Calibri" w:hAnsi="Calibri" w:hint="eastAsia"/>
          <w:b/>
          <w:sz w:val="24"/>
          <w:szCs w:val="24"/>
        </w:rPr>
        <w:t xml:space="preserve">Benefit </w:t>
      </w:r>
    </w:p>
    <w:p w:rsidR="00AC571C" w:rsidRPr="00D67746" w:rsidRDefault="008D23B0" w:rsidP="00D67746">
      <w:pPr>
        <w:pStyle w:val="a4"/>
        <w:numPr>
          <w:ilvl w:val="1"/>
          <w:numId w:val="5"/>
        </w:numPr>
        <w:spacing w:line="240" w:lineRule="auto"/>
        <w:ind w:leftChars="0"/>
        <w:rPr>
          <w:rFonts w:ascii="Calibri" w:hAnsi="Calibri"/>
          <w:sz w:val="24"/>
          <w:szCs w:val="24"/>
        </w:rPr>
      </w:pPr>
      <w:r w:rsidRPr="00D67746">
        <w:rPr>
          <w:rFonts w:ascii="Calibri" w:hAnsi="Calibri"/>
          <w:sz w:val="24"/>
          <w:szCs w:val="24"/>
        </w:rPr>
        <w:t xml:space="preserve">Service Benefit: Health Care Benefits, Health Checkup </w:t>
      </w:r>
    </w:p>
    <w:p w:rsidR="00AC571C" w:rsidRDefault="008D23B0" w:rsidP="00D67746">
      <w:pPr>
        <w:pStyle w:val="a4"/>
        <w:numPr>
          <w:ilvl w:val="1"/>
          <w:numId w:val="5"/>
        </w:numPr>
        <w:spacing w:line="240" w:lineRule="auto"/>
        <w:ind w:leftChars="0"/>
        <w:rPr>
          <w:rFonts w:ascii="Calibri" w:hAnsi="Calibri"/>
          <w:sz w:val="24"/>
          <w:szCs w:val="24"/>
        </w:rPr>
      </w:pPr>
      <w:r w:rsidRPr="00AC571C">
        <w:rPr>
          <w:rFonts w:ascii="Calibri" w:hAnsi="Calibri"/>
          <w:sz w:val="24"/>
          <w:szCs w:val="24"/>
        </w:rPr>
        <w:t>Cash Benefit: Refunding Allowance for Health Care, Compensation for Excessive Co-Payment, Appliance Expenses for the Disabled</w:t>
      </w:r>
    </w:p>
    <w:p w:rsidR="008D23B0" w:rsidRPr="00AC571C" w:rsidRDefault="008D23B0" w:rsidP="00D67746">
      <w:pPr>
        <w:pStyle w:val="a4"/>
        <w:numPr>
          <w:ilvl w:val="1"/>
          <w:numId w:val="5"/>
        </w:numPr>
        <w:spacing w:line="240" w:lineRule="auto"/>
        <w:ind w:leftChars="0"/>
        <w:rPr>
          <w:rFonts w:ascii="Calibri" w:hAnsi="Calibri"/>
          <w:sz w:val="24"/>
          <w:szCs w:val="24"/>
        </w:rPr>
      </w:pPr>
      <w:r w:rsidRPr="00AC571C">
        <w:rPr>
          <w:rFonts w:ascii="Calibri" w:hAnsi="Calibri"/>
          <w:sz w:val="24"/>
          <w:szCs w:val="24"/>
        </w:rPr>
        <w:t>Payment</w:t>
      </w:r>
      <w:r w:rsidR="00AC571C" w:rsidRPr="00AC571C">
        <w:rPr>
          <w:rFonts w:ascii="Calibri" w:hAnsi="Calibri"/>
          <w:sz w:val="24"/>
          <w:szCs w:val="24"/>
        </w:rPr>
        <w:t xml:space="preserve">: </w:t>
      </w:r>
      <w:r w:rsidR="00AC571C">
        <w:rPr>
          <w:rFonts w:ascii="Calibri" w:hAnsi="Calibri"/>
          <w:sz w:val="24"/>
          <w:szCs w:val="24"/>
        </w:rPr>
        <w:t xml:space="preserve"> </w:t>
      </w:r>
      <w:r w:rsidRPr="00AC571C">
        <w:rPr>
          <w:rFonts w:ascii="Calibri" w:hAnsi="Calibri"/>
          <w:sz w:val="24"/>
          <w:szCs w:val="24"/>
        </w:rPr>
        <w:t>approx. KRW 50,000/month</w:t>
      </w:r>
    </w:p>
    <w:sectPr w:rsidR="008D23B0" w:rsidRPr="00AC57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34" w:rsidRDefault="001D1534" w:rsidP="00D81759">
      <w:pPr>
        <w:spacing w:after="0" w:line="240" w:lineRule="auto"/>
      </w:pPr>
      <w:r>
        <w:separator/>
      </w:r>
    </w:p>
  </w:endnote>
  <w:endnote w:type="continuationSeparator" w:id="0">
    <w:p w:rsidR="001D1534" w:rsidRDefault="001D1534" w:rsidP="00D8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34" w:rsidRDefault="001D1534" w:rsidP="00D81759">
      <w:pPr>
        <w:spacing w:after="0" w:line="240" w:lineRule="auto"/>
      </w:pPr>
      <w:r>
        <w:separator/>
      </w:r>
    </w:p>
  </w:footnote>
  <w:footnote w:type="continuationSeparator" w:id="0">
    <w:p w:rsidR="001D1534" w:rsidRDefault="001D1534" w:rsidP="00D81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700D"/>
    <w:multiLevelType w:val="hybridMultilevel"/>
    <w:tmpl w:val="48CE8230"/>
    <w:lvl w:ilvl="0" w:tplc="0409000F">
      <w:start w:val="1"/>
      <w:numFmt w:val="decimal"/>
      <w:lvlText w:val="%1."/>
      <w:lvlJc w:val="left"/>
      <w:pPr>
        <w:ind w:left="1484" w:hanging="400"/>
      </w:pPr>
    </w:lvl>
    <w:lvl w:ilvl="1" w:tplc="968E44A4">
      <w:numFmt w:val="bullet"/>
      <w:lvlText w:val="-"/>
      <w:lvlJc w:val="left"/>
      <w:pPr>
        <w:ind w:left="1884" w:hanging="40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284" w:hanging="400"/>
      </w:pPr>
    </w:lvl>
    <w:lvl w:ilvl="3" w:tplc="0409000F" w:tentative="1">
      <w:start w:val="1"/>
      <w:numFmt w:val="decimal"/>
      <w:lvlText w:val="%4."/>
      <w:lvlJc w:val="left"/>
      <w:pPr>
        <w:ind w:left="2684" w:hanging="400"/>
      </w:pPr>
    </w:lvl>
    <w:lvl w:ilvl="4" w:tplc="04090019" w:tentative="1">
      <w:start w:val="1"/>
      <w:numFmt w:val="upperLetter"/>
      <w:lvlText w:val="%5."/>
      <w:lvlJc w:val="left"/>
      <w:pPr>
        <w:ind w:left="3084" w:hanging="400"/>
      </w:pPr>
    </w:lvl>
    <w:lvl w:ilvl="5" w:tplc="0409001B" w:tentative="1">
      <w:start w:val="1"/>
      <w:numFmt w:val="lowerRoman"/>
      <w:lvlText w:val="%6."/>
      <w:lvlJc w:val="right"/>
      <w:pPr>
        <w:ind w:left="3484" w:hanging="400"/>
      </w:pPr>
    </w:lvl>
    <w:lvl w:ilvl="6" w:tplc="0409000F" w:tentative="1">
      <w:start w:val="1"/>
      <w:numFmt w:val="decimal"/>
      <w:lvlText w:val="%7."/>
      <w:lvlJc w:val="left"/>
      <w:pPr>
        <w:ind w:left="3884" w:hanging="400"/>
      </w:pPr>
    </w:lvl>
    <w:lvl w:ilvl="7" w:tplc="04090019" w:tentative="1">
      <w:start w:val="1"/>
      <w:numFmt w:val="upperLetter"/>
      <w:lvlText w:val="%8."/>
      <w:lvlJc w:val="left"/>
      <w:pPr>
        <w:ind w:left="4284" w:hanging="400"/>
      </w:pPr>
    </w:lvl>
    <w:lvl w:ilvl="8" w:tplc="0409001B" w:tentative="1">
      <w:start w:val="1"/>
      <w:numFmt w:val="lowerRoman"/>
      <w:lvlText w:val="%9."/>
      <w:lvlJc w:val="right"/>
      <w:pPr>
        <w:ind w:left="4684" w:hanging="400"/>
      </w:pPr>
    </w:lvl>
  </w:abstractNum>
  <w:abstractNum w:abstractNumId="1">
    <w:nsid w:val="42625BA1"/>
    <w:multiLevelType w:val="hybridMultilevel"/>
    <w:tmpl w:val="F668894E"/>
    <w:lvl w:ilvl="0" w:tplc="EC18E8C8">
      <w:start w:val="1"/>
      <w:numFmt w:val="bullet"/>
      <w:lvlText w:val="•"/>
      <w:lvlJc w:val="left"/>
      <w:pPr>
        <w:ind w:left="826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>
    <w:nsid w:val="494473B1"/>
    <w:multiLevelType w:val="hybridMultilevel"/>
    <w:tmpl w:val="1DD4B54E"/>
    <w:lvl w:ilvl="0" w:tplc="EC18E8C8">
      <w:start w:val="1"/>
      <w:numFmt w:val="bullet"/>
      <w:lvlText w:val="•"/>
      <w:lvlJc w:val="left"/>
      <w:pPr>
        <w:ind w:left="684" w:hanging="400"/>
      </w:pPr>
      <w:rPr>
        <w:rFonts w:ascii="맑은 고딕" w:eastAsia="맑은 고딕" w:hAnsi="맑은 고딕" w:cstheme="minorBidi" w:hint="eastAsia"/>
      </w:rPr>
    </w:lvl>
    <w:lvl w:ilvl="1" w:tplc="42484F9A">
      <w:numFmt w:val="bullet"/>
      <w:lvlText w:val="-"/>
      <w:lvlJc w:val="left"/>
      <w:pPr>
        <w:ind w:left="1044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>
    <w:nsid w:val="60F7363F"/>
    <w:multiLevelType w:val="hybridMultilevel"/>
    <w:tmpl w:val="821E186E"/>
    <w:lvl w:ilvl="0" w:tplc="968E44A4">
      <w:numFmt w:val="bullet"/>
      <w:lvlText w:val="-"/>
      <w:lvlJc w:val="left"/>
      <w:pPr>
        <w:ind w:left="8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6C1D5FC0"/>
    <w:multiLevelType w:val="hybridMultilevel"/>
    <w:tmpl w:val="AA724280"/>
    <w:lvl w:ilvl="0" w:tplc="968E44A4">
      <w:numFmt w:val="bullet"/>
      <w:lvlText w:val="-"/>
      <w:lvlJc w:val="left"/>
      <w:pPr>
        <w:ind w:left="4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>
    <w:nsid w:val="6DB32D8A"/>
    <w:multiLevelType w:val="hybridMultilevel"/>
    <w:tmpl w:val="A6F6A440"/>
    <w:lvl w:ilvl="0" w:tplc="0409000F">
      <w:start w:val="1"/>
      <w:numFmt w:val="decimal"/>
      <w:lvlText w:val="%1."/>
      <w:lvlJc w:val="left"/>
      <w:pPr>
        <w:ind w:left="920" w:hanging="400"/>
      </w:p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6">
    <w:nsid w:val="794C3317"/>
    <w:multiLevelType w:val="hybridMultilevel"/>
    <w:tmpl w:val="717E603C"/>
    <w:lvl w:ilvl="0" w:tplc="EC18E8C8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B0"/>
    <w:rsid w:val="001A149E"/>
    <w:rsid w:val="001D1534"/>
    <w:rsid w:val="00466F8B"/>
    <w:rsid w:val="00654C47"/>
    <w:rsid w:val="006569C2"/>
    <w:rsid w:val="008D23B0"/>
    <w:rsid w:val="00A05866"/>
    <w:rsid w:val="00AC571C"/>
    <w:rsid w:val="00C31BA5"/>
    <w:rsid w:val="00CE5243"/>
    <w:rsid w:val="00D06A2C"/>
    <w:rsid w:val="00D67746"/>
    <w:rsid w:val="00D81759"/>
    <w:rsid w:val="00FA6E3E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4C67B-F6A4-4E6A-9B63-E59B94CB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23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5866"/>
    <w:pPr>
      <w:ind w:leftChars="400" w:left="800"/>
    </w:pPr>
  </w:style>
  <w:style w:type="table" w:styleId="a5">
    <w:name w:val="Table Grid"/>
    <w:basedOn w:val="a1"/>
    <w:uiPriority w:val="39"/>
    <w:rsid w:val="00A0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54C4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D817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81759"/>
  </w:style>
  <w:style w:type="paragraph" w:styleId="a8">
    <w:name w:val="footer"/>
    <w:basedOn w:val="a"/>
    <w:link w:val="Char0"/>
    <w:uiPriority w:val="99"/>
    <w:unhideWhenUsed/>
    <w:rsid w:val="00D817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8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ou.ac.kr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eign-insurance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Lee</dc:creator>
  <cp:keywords/>
  <dc:description/>
  <cp:lastModifiedBy>AjouGrad</cp:lastModifiedBy>
  <cp:revision>3</cp:revision>
  <dcterms:created xsi:type="dcterms:W3CDTF">2015-01-27T01:49:00Z</dcterms:created>
  <dcterms:modified xsi:type="dcterms:W3CDTF">2015-01-27T01:50:00Z</dcterms:modified>
</cp:coreProperties>
</file>